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C09AA" w14:textId="77777777" w:rsidR="004C38A6" w:rsidRDefault="002C4231" w:rsidP="002C4231">
      <w:pPr>
        <w:tabs>
          <w:tab w:val="left" w:pos="3840"/>
          <w:tab w:val="right" w:pos="10466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1a i 1 b </w:t>
      </w:r>
      <w:r>
        <w:rPr>
          <w:b/>
          <w:sz w:val="28"/>
          <w:szCs w:val="28"/>
        </w:rPr>
        <w:tab/>
        <w:t>22</w:t>
      </w:r>
      <w:r w:rsidR="00D86CE3" w:rsidRPr="00D86CE3">
        <w:rPr>
          <w:b/>
          <w:sz w:val="28"/>
          <w:szCs w:val="28"/>
        </w:rPr>
        <w:t>.05.2020</w:t>
      </w:r>
    </w:p>
    <w:p w14:paraId="5E8B74DB" w14:textId="77777777" w:rsidR="00D86CE3" w:rsidRDefault="00D86CE3" w:rsidP="00D4342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Temat:</w:t>
      </w:r>
      <w:r w:rsidR="00D74C49">
        <w:rPr>
          <w:b/>
          <w:sz w:val="28"/>
          <w:szCs w:val="28"/>
        </w:rPr>
        <w:t xml:space="preserve"> </w:t>
      </w:r>
      <w:r w:rsidR="002C4231">
        <w:rPr>
          <w:b/>
          <w:sz w:val="28"/>
          <w:szCs w:val="28"/>
        </w:rPr>
        <w:t>Podawanie potraw na talerzach (metoda niemiecka</w:t>
      </w:r>
      <w:r w:rsidR="00D4342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14:paraId="270ED4F2" w14:textId="77777777" w:rsidR="00D86CE3" w:rsidRPr="00D43426" w:rsidRDefault="00D86CE3" w:rsidP="00D43426">
      <w:pPr>
        <w:spacing w:after="120"/>
        <w:rPr>
          <w:sz w:val="28"/>
          <w:szCs w:val="28"/>
          <w:u w:val="single"/>
        </w:rPr>
      </w:pPr>
      <w:r w:rsidRPr="00D43426">
        <w:rPr>
          <w:sz w:val="28"/>
          <w:szCs w:val="28"/>
          <w:u w:val="single"/>
        </w:rPr>
        <w:t>Notatkę proszę przepisać do zeszytu lub wydrukować i wkleić.</w:t>
      </w:r>
    </w:p>
    <w:p w14:paraId="7F0C0427" w14:textId="77777777" w:rsidR="002C4231" w:rsidRDefault="002C4231" w:rsidP="002C423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B084DDF" w14:textId="77777777" w:rsidR="002C4231" w:rsidRDefault="002C4231" w:rsidP="002C4231">
      <w:pPr>
        <w:spacing w:after="120"/>
        <w:rPr>
          <w:sz w:val="28"/>
          <w:szCs w:val="28"/>
        </w:rPr>
      </w:pPr>
      <w:r w:rsidRPr="002C4231">
        <w:rPr>
          <w:sz w:val="28"/>
          <w:szCs w:val="28"/>
        </w:rPr>
        <w:t>Podawanie</w:t>
      </w:r>
      <w:r>
        <w:rPr>
          <w:sz w:val="28"/>
          <w:szCs w:val="28"/>
        </w:rPr>
        <w:t xml:space="preserve"> potraw na talerzach, tzw. </w:t>
      </w:r>
      <w:r w:rsidRPr="002C4231">
        <w:rPr>
          <w:b/>
          <w:sz w:val="28"/>
          <w:szCs w:val="28"/>
        </w:rPr>
        <w:t>metoda niemiecka</w:t>
      </w:r>
      <w:r>
        <w:rPr>
          <w:sz w:val="28"/>
          <w:szCs w:val="28"/>
        </w:rPr>
        <w:t xml:space="preserve">, dotyczy potraw zimnych i gorących oraz deserów. </w:t>
      </w:r>
      <w:r w:rsidRPr="00661745">
        <w:rPr>
          <w:sz w:val="28"/>
          <w:szCs w:val="28"/>
          <w:u w:val="single"/>
        </w:rPr>
        <w:t>Serwis talerzowy</w:t>
      </w:r>
      <w:r w:rsidR="00661745">
        <w:rPr>
          <w:sz w:val="28"/>
          <w:szCs w:val="28"/>
        </w:rPr>
        <w:t xml:space="preserve"> polega na ułożeniu poszczególnych składników potraw bezpośrednio na talerzach porcelanowych zwykłych lub specjalnych, uprzednio ogrzanych, w celu utrzymania odpowiedniej temperatury. Potrawy na talerzach układa się w kuchni gorącej.</w:t>
      </w:r>
    </w:p>
    <w:p w14:paraId="58A027AC" w14:textId="77777777" w:rsidR="00661745" w:rsidRDefault="00661745" w:rsidP="002C423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Mięso, ziemniaki i jarzyny oraz inne dodatki maja wyznaczone miejsce na talerzu:</w:t>
      </w:r>
    </w:p>
    <w:p w14:paraId="131ECC27" w14:textId="77777777" w:rsidR="00661745" w:rsidRDefault="00661745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mięso układa się naprzeciw emblematu lub na dole talerza, by w chwili podania było najbliżej konsumenta</w:t>
      </w:r>
    </w:p>
    <w:p w14:paraId="1F8A9F67" w14:textId="77777777" w:rsidR="00661745" w:rsidRDefault="00661745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ziemniaki układa się z prawej strony</w:t>
      </w:r>
    </w:p>
    <w:p w14:paraId="241204D7" w14:textId="77777777" w:rsidR="00661745" w:rsidRDefault="00661745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dodatki gorące układa się z lewej strony</w:t>
      </w:r>
    </w:p>
    <w:p w14:paraId="62507E73" w14:textId="77777777" w:rsidR="00661745" w:rsidRDefault="00661745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surówkę stawia się oddzielnie po lewej stronie talerza obok widelca </w:t>
      </w:r>
    </w:p>
    <w:p w14:paraId="450FF385" w14:textId="77777777" w:rsidR="00661745" w:rsidRDefault="00661745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dodatki owocowe stawia się z prawej strony noża (np. kompot do dania)</w:t>
      </w:r>
    </w:p>
    <w:p w14:paraId="0FFE04D2" w14:textId="77777777" w:rsidR="00661745" w:rsidRDefault="00661745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dodatkowo zamówione jarzyny oraz sosy w sosjerkach stawia się powyżej nakrycia</w:t>
      </w:r>
    </w:p>
    <w:p w14:paraId="1F0B950D" w14:textId="77777777" w:rsidR="00661745" w:rsidRDefault="00661745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sztućce układa się przed podaniem lub podczas podawania potrawy.</w:t>
      </w:r>
    </w:p>
    <w:p w14:paraId="1A61E65F" w14:textId="77777777" w:rsidR="00661745" w:rsidRDefault="00661745" w:rsidP="002C4231">
      <w:pPr>
        <w:spacing w:after="120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7823"/>
      </w:tblGrid>
      <w:tr w:rsidR="00152707" w14:paraId="0E8B6DD7" w14:textId="77777777" w:rsidTr="008B4792">
        <w:trPr>
          <w:trHeight w:val="2602"/>
        </w:trPr>
        <w:tc>
          <w:tcPr>
            <w:tcW w:w="2660" w:type="dxa"/>
          </w:tcPr>
          <w:p w14:paraId="38CF8B66" w14:textId="77777777" w:rsidR="00152707" w:rsidRPr="00152707" w:rsidRDefault="00152707" w:rsidP="00152707">
            <w:pPr>
              <w:pStyle w:val="Akapitzlist"/>
              <w:numPr>
                <w:ilvl w:val="0"/>
                <w:numId w:val="1"/>
              </w:numPr>
              <w:spacing w:after="120"/>
              <w:rPr>
                <w:sz w:val="28"/>
                <w:szCs w:val="28"/>
              </w:rPr>
            </w:pPr>
            <w:r w:rsidRPr="00152707">
              <w:rPr>
                <w:sz w:val="28"/>
                <w:szCs w:val="28"/>
              </w:rPr>
              <w:t>talerz</w:t>
            </w:r>
          </w:p>
          <w:p w14:paraId="0D23AD70" w14:textId="77777777" w:rsidR="00152707" w:rsidRPr="00152707" w:rsidRDefault="00152707" w:rsidP="00152707">
            <w:pPr>
              <w:pStyle w:val="Akapitzlist"/>
              <w:numPr>
                <w:ilvl w:val="0"/>
                <w:numId w:val="1"/>
              </w:numPr>
              <w:spacing w:after="120"/>
              <w:rPr>
                <w:sz w:val="28"/>
                <w:szCs w:val="28"/>
              </w:rPr>
            </w:pPr>
            <w:r w:rsidRPr="00152707">
              <w:rPr>
                <w:sz w:val="28"/>
                <w:szCs w:val="28"/>
              </w:rPr>
              <w:t>półmisek</w:t>
            </w:r>
          </w:p>
        </w:tc>
        <w:tc>
          <w:tcPr>
            <w:tcW w:w="7946" w:type="dxa"/>
          </w:tcPr>
          <w:p w14:paraId="2CC14BF3" w14:textId="77777777" w:rsidR="00152707" w:rsidRDefault="00152707" w:rsidP="002C4231">
            <w:pPr>
              <w:spacing w:after="120"/>
              <w:rPr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D8EEA2D" wp14:editId="1EBAC499">
                  <wp:extent cx="2857500" cy="1276350"/>
                  <wp:effectExtent l="19050" t="0" r="0" b="0"/>
                  <wp:docPr id="6" name="Obraz 1" descr="E-podręcznik do nauki w zawodzie technik hotelarstwa: E-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-podręcznik do nauki w zawodzie technik hotelarstwa: E-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018C4D" w14:textId="77777777" w:rsidR="00152707" w:rsidRPr="00661745" w:rsidRDefault="00152707" w:rsidP="002C4231">
      <w:pPr>
        <w:spacing w:after="120"/>
        <w:rPr>
          <w:sz w:val="28"/>
          <w:szCs w:val="28"/>
        </w:rPr>
      </w:pPr>
    </w:p>
    <w:p w14:paraId="54702C7B" w14:textId="77777777" w:rsidR="00152707" w:rsidRPr="00152707" w:rsidRDefault="00152707" w:rsidP="00152707">
      <w:pPr>
        <w:spacing w:after="120"/>
        <w:rPr>
          <w:sz w:val="28"/>
          <w:szCs w:val="28"/>
        </w:rPr>
      </w:pPr>
      <w:r w:rsidRPr="00152707">
        <w:rPr>
          <w:sz w:val="28"/>
          <w:szCs w:val="28"/>
        </w:rPr>
        <w:t xml:space="preserve">1 – główny element np.: mięso; </w:t>
      </w:r>
    </w:p>
    <w:p w14:paraId="6E674199" w14:textId="77777777" w:rsidR="00152707" w:rsidRPr="00152707" w:rsidRDefault="00152707" w:rsidP="00152707">
      <w:pPr>
        <w:spacing w:after="120"/>
        <w:rPr>
          <w:sz w:val="28"/>
          <w:szCs w:val="28"/>
        </w:rPr>
      </w:pPr>
      <w:r w:rsidRPr="00152707">
        <w:rPr>
          <w:sz w:val="28"/>
          <w:szCs w:val="28"/>
        </w:rPr>
        <w:t xml:space="preserve">2 - dodatek warzywny; </w:t>
      </w:r>
    </w:p>
    <w:p w14:paraId="0A4C7F66" w14:textId="77777777" w:rsidR="00D43426" w:rsidRPr="00152707" w:rsidRDefault="00152707" w:rsidP="00152707">
      <w:pPr>
        <w:spacing w:after="120"/>
        <w:rPr>
          <w:b/>
          <w:sz w:val="28"/>
          <w:szCs w:val="28"/>
        </w:rPr>
      </w:pPr>
      <w:r w:rsidRPr="00152707">
        <w:rPr>
          <w:sz w:val="28"/>
          <w:szCs w:val="28"/>
        </w:rPr>
        <w:t>3 – dodatek sycący np.: ziemniak</w:t>
      </w:r>
    </w:p>
    <w:p w14:paraId="33C0266D" w14:textId="77777777" w:rsidR="00FA0482" w:rsidRPr="00D04412" w:rsidRDefault="00FA0482" w:rsidP="00D43426">
      <w:pPr>
        <w:spacing w:after="120"/>
        <w:jc w:val="center"/>
        <w:rPr>
          <w:sz w:val="28"/>
          <w:szCs w:val="28"/>
        </w:rPr>
      </w:pPr>
    </w:p>
    <w:sectPr w:rsidR="00FA0482" w:rsidRPr="00D04412" w:rsidSect="009B7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3CFD"/>
    <w:multiLevelType w:val="hybridMultilevel"/>
    <w:tmpl w:val="A53C9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E3"/>
    <w:rsid w:val="000D5DC0"/>
    <w:rsid w:val="000E0D67"/>
    <w:rsid w:val="00152707"/>
    <w:rsid w:val="002263A6"/>
    <w:rsid w:val="002C4231"/>
    <w:rsid w:val="00465E8A"/>
    <w:rsid w:val="004C38A6"/>
    <w:rsid w:val="00642B8D"/>
    <w:rsid w:val="0065039F"/>
    <w:rsid w:val="00661745"/>
    <w:rsid w:val="009B7B72"/>
    <w:rsid w:val="009F4913"/>
    <w:rsid w:val="00B20324"/>
    <w:rsid w:val="00D04412"/>
    <w:rsid w:val="00D43426"/>
    <w:rsid w:val="00D74C49"/>
    <w:rsid w:val="00D86CE3"/>
    <w:rsid w:val="00E435C3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0A8D"/>
  <w15:docId w15:val="{4A2A826E-FF75-48AC-B596-49F3E13C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4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5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A30-14CD-4863-8367-DE65D467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Sławomira Dalecka</cp:lastModifiedBy>
  <cp:revision>2</cp:revision>
  <dcterms:created xsi:type="dcterms:W3CDTF">2020-05-21T14:59:00Z</dcterms:created>
  <dcterms:modified xsi:type="dcterms:W3CDTF">2020-05-21T14:59:00Z</dcterms:modified>
</cp:coreProperties>
</file>